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54A7F" w14:textId="77777777" w:rsidR="007F5554" w:rsidRPr="007F5554" w:rsidRDefault="00F8159B" w:rsidP="00F815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54">
        <w:rPr>
          <w:rFonts w:ascii="Times New Roman" w:hAnsi="Times New Roman" w:cs="Times New Roman"/>
          <w:b/>
          <w:sz w:val="24"/>
          <w:szCs w:val="24"/>
        </w:rPr>
        <w:t xml:space="preserve">ПАСПОРТ УСЛУГИ </w:t>
      </w:r>
    </w:p>
    <w:p w14:paraId="5767D642" w14:textId="3498BCDA" w:rsidR="00E14BA2" w:rsidRDefault="00DF0929" w:rsidP="00F815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54">
        <w:rPr>
          <w:rFonts w:ascii="Times New Roman" w:hAnsi="Times New Roman" w:cs="Times New Roman"/>
          <w:b/>
          <w:sz w:val="24"/>
          <w:szCs w:val="24"/>
        </w:rPr>
        <w:t xml:space="preserve">информирование об аварийных ситуациях в распределительных электрических сетях </w:t>
      </w:r>
      <w:r w:rsidR="007E168A">
        <w:rPr>
          <w:rFonts w:ascii="Times New Roman" w:hAnsi="Times New Roman" w:cs="Times New Roman"/>
          <w:b/>
          <w:sz w:val="24"/>
          <w:szCs w:val="24"/>
        </w:rPr>
        <w:t>ОО</w:t>
      </w:r>
      <w:r w:rsidR="007F5554">
        <w:rPr>
          <w:rFonts w:ascii="Times New Roman" w:hAnsi="Times New Roman" w:cs="Times New Roman"/>
          <w:b/>
          <w:sz w:val="24"/>
          <w:szCs w:val="24"/>
        </w:rPr>
        <w:t>О «РСК</w:t>
      </w:r>
      <w:r w:rsidR="00BB12CC" w:rsidRPr="00BB1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2CC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B12CC">
        <w:rPr>
          <w:rFonts w:ascii="Times New Roman" w:hAnsi="Times New Roman" w:cs="Times New Roman"/>
          <w:b/>
          <w:sz w:val="24"/>
          <w:szCs w:val="24"/>
        </w:rPr>
        <w:t>ети</w:t>
      </w:r>
      <w:r w:rsidR="007F5554">
        <w:rPr>
          <w:rFonts w:ascii="Times New Roman" w:hAnsi="Times New Roman" w:cs="Times New Roman"/>
          <w:b/>
          <w:sz w:val="24"/>
          <w:szCs w:val="24"/>
        </w:rPr>
        <w:t>»</w:t>
      </w:r>
      <w:r w:rsidRPr="007F5554">
        <w:rPr>
          <w:rFonts w:ascii="Times New Roman" w:hAnsi="Times New Roman" w:cs="Times New Roman"/>
          <w:b/>
          <w:sz w:val="24"/>
          <w:szCs w:val="24"/>
        </w:rPr>
        <w:t>,</w:t>
      </w:r>
    </w:p>
    <w:p w14:paraId="45937FF0" w14:textId="77777777" w:rsidR="00E14BA2" w:rsidRDefault="00DF0929" w:rsidP="00F815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54">
        <w:rPr>
          <w:rFonts w:ascii="Times New Roman" w:hAnsi="Times New Roman" w:cs="Times New Roman"/>
          <w:b/>
          <w:sz w:val="24"/>
          <w:szCs w:val="24"/>
        </w:rPr>
        <w:t xml:space="preserve"> ремонтных и профилактических работах, плановых ограничениях режима потребления электрической энергии, </w:t>
      </w:r>
    </w:p>
    <w:p w14:paraId="469FEB7C" w14:textId="77777777" w:rsidR="00DF0929" w:rsidRDefault="00DF0929" w:rsidP="00F815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54">
        <w:rPr>
          <w:rFonts w:ascii="Times New Roman" w:hAnsi="Times New Roman" w:cs="Times New Roman"/>
          <w:b/>
          <w:sz w:val="24"/>
          <w:szCs w:val="24"/>
        </w:rPr>
        <w:t>влияющих на исполнение обязательств по договору об оказании услуг по передаче электрической энергии</w:t>
      </w:r>
    </w:p>
    <w:p w14:paraId="0019D0F6" w14:textId="77777777" w:rsidR="00D837B3" w:rsidRPr="007F5554" w:rsidRDefault="00D837B3" w:rsidP="00F815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2693"/>
        <w:gridCol w:w="3119"/>
        <w:gridCol w:w="2976"/>
        <w:gridCol w:w="1985"/>
      </w:tblGrid>
      <w:tr w:rsidR="009E706B" w:rsidRPr="00D73867" w14:paraId="68349BC4" w14:textId="77777777" w:rsidTr="00D837B3">
        <w:tc>
          <w:tcPr>
            <w:tcW w:w="2978" w:type="dxa"/>
            <w:vAlign w:val="center"/>
          </w:tcPr>
          <w:p w14:paraId="797229D5" w14:textId="77777777" w:rsidR="009E706B" w:rsidRPr="00D73867" w:rsidRDefault="009E706B" w:rsidP="00D8072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3867">
              <w:rPr>
                <w:rFonts w:ascii="Times New Roman" w:hAnsi="Times New Roman" w:cs="Times New Roman"/>
                <w:b/>
              </w:rPr>
              <w:t>Для кого</w:t>
            </w:r>
          </w:p>
        </w:tc>
        <w:tc>
          <w:tcPr>
            <w:tcW w:w="1701" w:type="dxa"/>
            <w:vAlign w:val="center"/>
          </w:tcPr>
          <w:p w14:paraId="2BBBC0A0" w14:textId="77777777" w:rsidR="009E706B" w:rsidRPr="00D73867" w:rsidRDefault="009E706B" w:rsidP="009E706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3867">
              <w:rPr>
                <w:rFonts w:ascii="Times New Roman" w:hAnsi="Times New Roman" w:cs="Times New Roman"/>
                <w:b/>
              </w:rPr>
              <w:t xml:space="preserve">Размер платы за </w:t>
            </w:r>
            <w:r>
              <w:rPr>
                <w:rFonts w:ascii="Times New Roman" w:hAnsi="Times New Roman" w:cs="Times New Roman"/>
                <w:b/>
              </w:rPr>
              <w:t>услугу</w:t>
            </w:r>
          </w:p>
        </w:tc>
        <w:tc>
          <w:tcPr>
            <w:tcW w:w="2693" w:type="dxa"/>
            <w:vAlign w:val="center"/>
          </w:tcPr>
          <w:p w14:paraId="5CD97F22" w14:textId="77777777" w:rsidR="009E706B" w:rsidRPr="00D73867" w:rsidRDefault="009E706B" w:rsidP="00D8072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3867">
              <w:rPr>
                <w:rFonts w:ascii="Times New Roman" w:hAnsi="Times New Roman" w:cs="Times New Roman"/>
                <w:b/>
              </w:rPr>
              <w:t>Условия оказания услуги</w:t>
            </w:r>
          </w:p>
        </w:tc>
        <w:tc>
          <w:tcPr>
            <w:tcW w:w="3119" w:type="dxa"/>
            <w:vAlign w:val="center"/>
          </w:tcPr>
          <w:p w14:paraId="1EEF205B" w14:textId="77777777" w:rsidR="009E706B" w:rsidRPr="00D73867" w:rsidRDefault="009E706B" w:rsidP="00D8072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D73867">
              <w:rPr>
                <w:rFonts w:ascii="Times New Roman" w:hAnsi="Times New Roman" w:cs="Times New Roman"/>
                <w:b/>
              </w:rPr>
              <w:t>Результат оказания услуги</w:t>
            </w:r>
          </w:p>
        </w:tc>
        <w:tc>
          <w:tcPr>
            <w:tcW w:w="2976" w:type="dxa"/>
            <w:vAlign w:val="center"/>
          </w:tcPr>
          <w:p w14:paraId="56B91734" w14:textId="77777777" w:rsidR="009E706B" w:rsidRPr="00D73867" w:rsidRDefault="009E706B" w:rsidP="00D7386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оказания услуги</w:t>
            </w:r>
          </w:p>
        </w:tc>
        <w:tc>
          <w:tcPr>
            <w:tcW w:w="1985" w:type="dxa"/>
          </w:tcPr>
          <w:p w14:paraId="15BBFF0F" w14:textId="77777777" w:rsidR="009E706B" w:rsidRDefault="009E706B" w:rsidP="00D7386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Регулирующий нормативно-правовой акт</w:t>
            </w:r>
          </w:p>
        </w:tc>
      </w:tr>
      <w:tr w:rsidR="00D837B3" w:rsidRPr="00D73867" w14:paraId="6ACB4CD9" w14:textId="77777777" w:rsidTr="00D837B3">
        <w:tc>
          <w:tcPr>
            <w:tcW w:w="2978" w:type="dxa"/>
          </w:tcPr>
          <w:p w14:paraId="4548ACAF" w14:textId="77777777" w:rsidR="00D837B3" w:rsidRPr="00D73867" w:rsidRDefault="00D837B3" w:rsidP="007F555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015806E" w14:textId="77777777" w:rsidR="00D837B3" w:rsidRPr="00D73867" w:rsidRDefault="00D837B3" w:rsidP="00D738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73867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693" w:type="dxa"/>
          </w:tcPr>
          <w:p w14:paraId="23ECC10C" w14:textId="77777777" w:rsidR="00D837B3" w:rsidRPr="00D73867" w:rsidRDefault="00D837B3" w:rsidP="00D8072C">
            <w:pPr>
              <w:pStyle w:val="ConsPlusNonformat"/>
              <w:rPr>
                <w:rFonts w:ascii="Times New Roman" w:hAnsi="Times New Roman" w:cs="Times New Roman"/>
              </w:rPr>
            </w:pPr>
            <w:r w:rsidRPr="00D738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4CB6AEF8" w14:textId="77777777" w:rsidR="00D837B3" w:rsidRPr="00D73867" w:rsidRDefault="00D837B3" w:rsidP="00D8072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763301F" w14:textId="77777777" w:rsidR="00D837B3" w:rsidRPr="00D73867" w:rsidRDefault="00D837B3" w:rsidP="00E615A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5339C870" w14:textId="77777777" w:rsidR="00D837B3" w:rsidRDefault="00D837B3" w:rsidP="00E615AE">
            <w:pPr>
              <w:pStyle w:val="ConsPlusNonformat"/>
              <w:rPr>
                <w:rFonts w:ascii="Times New Roman" w:hAnsi="Times New Roman" w:cs="Times New Roman"/>
              </w:rPr>
            </w:pPr>
            <w:r w:rsidRPr="00D837B3">
              <w:rPr>
                <w:rFonts w:ascii="Times New Roman" w:hAnsi="Times New Roman" w:cs="Times New Roman"/>
              </w:rPr>
              <w:t>Единые стандарты качества обслуживания сетевыми организациями потребителей услуг с</w:t>
            </w:r>
            <w:r w:rsidR="00B60FEB">
              <w:rPr>
                <w:rFonts w:ascii="Times New Roman" w:hAnsi="Times New Roman" w:cs="Times New Roman"/>
              </w:rPr>
              <w:t>етевых организаций, утверждены</w:t>
            </w:r>
            <w:r w:rsidRPr="00D837B3">
              <w:rPr>
                <w:rFonts w:ascii="Times New Roman" w:hAnsi="Times New Roman" w:cs="Times New Roman"/>
              </w:rPr>
              <w:t xml:space="preserve"> приказом Минэнерго России от 15 апреля 2014 г. N 186</w:t>
            </w:r>
          </w:p>
        </w:tc>
      </w:tr>
      <w:tr w:rsidR="00D837B3" w:rsidRPr="00D73867" w14:paraId="1A692701" w14:textId="77777777" w:rsidTr="00D837B3">
        <w:tc>
          <w:tcPr>
            <w:tcW w:w="2978" w:type="dxa"/>
          </w:tcPr>
          <w:p w14:paraId="14500AB5" w14:textId="16CE1A76" w:rsidR="00D837B3" w:rsidRPr="00D73867" w:rsidRDefault="00D837B3" w:rsidP="007E168A">
            <w:pPr>
              <w:pStyle w:val="ConsPlusNonformat"/>
              <w:rPr>
                <w:rFonts w:ascii="Times New Roman" w:hAnsi="Times New Roman" w:cs="Times New Roman"/>
              </w:rPr>
            </w:pPr>
            <w:r w:rsidRPr="00D73867">
              <w:rPr>
                <w:rFonts w:ascii="Times New Roman" w:hAnsi="Times New Roman" w:cs="Times New Roman"/>
              </w:rPr>
              <w:t>Потребители энергопринимающие устройст</w:t>
            </w:r>
            <w:r w:rsidR="007E168A">
              <w:rPr>
                <w:rFonts w:ascii="Times New Roman" w:hAnsi="Times New Roman" w:cs="Times New Roman"/>
              </w:rPr>
              <w:t>ва которых подключены к сетям ООО «</w:t>
            </w:r>
            <w:r w:rsidRPr="00D73867">
              <w:rPr>
                <w:rFonts w:ascii="Times New Roman" w:hAnsi="Times New Roman" w:cs="Times New Roman"/>
              </w:rPr>
              <w:t>РСК</w:t>
            </w:r>
            <w:r w:rsidR="001464E0">
              <w:rPr>
                <w:rFonts w:ascii="Times New Roman" w:hAnsi="Times New Roman" w:cs="Times New Roman"/>
              </w:rPr>
              <w:t xml:space="preserve"> сети</w:t>
            </w:r>
            <w:r w:rsidRPr="00D738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Merge/>
          </w:tcPr>
          <w:p w14:paraId="5DB78E8E" w14:textId="77777777" w:rsidR="00D837B3" w:rsidRPr="00D73867" w:rsidRDefault="00D837B3" w:rsidP="00F815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5E4BE64" w14:textId="30241EFC" w:rsidR="00D837B3" w:rsidRPr="00D73867" w:rsidRDefault="00D837B3" w:rsidP="007E168A">
            <w:pPr>
              <w:pStyle w:val="ConsPlusNonformat"/>
              <w:rPr>
                <w:rFonts w:ascii="Times New Roman" w:hAnsi="Times New Roman" w:cs="Times New Roman"/>
              </w:rPr>
            </w:pPr>
            <w:r w:rsidRPr="00D73867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D73867">
              <w:rPr>
                <w:rFonts w:ascii="Times New Roman" w:hAnsi="Times New Roman" w:cs="Times New Roman"/>
              </w:rPr>
              <w:t xml:space="preserve">потребителем </w:t>
            </w:r>
            <w:r w:rsidR="007E168A">
              <w:rPr>
                <w:rFonts w:ascii="Times New Roman" w:hAnsi="Times New Roman" w:cs="Times New Roman"/>
              </w:rPr>
              <w:t xml:space="preserve"> ОО</w:t>
            </w:r>
            <w:r w:rsidRPr="00D837B3">
              <w:rPr>
                <w:rFonts w:ascii="Times New Roman" w:hAnsi="Times New Roman" w:cs="Times New Roman"/>
              </w:rPr>
              <w:t>О</w:t>
            </w:r>
            <w:proofErr w:type="gramEnd"/>
            <w:r w:rsidRPr="00D837B3">
              <w:rPr>
                <w:rFonts w:ascii="Times New Roman" w:hAnsi="Times New Roman" w:cs="Times New Roman"/>
              </w:rPr>
              <w:t xml:space="preserve"> «</w:t>
            </w:r>
            <w:r w:rsidR="007E168A">
              <w:rPr>
                <w:rFonts w:ascii="Times New Roman" w:hAnsi="Times New Roman" w:cs="Times New Roman"/>
              </w:rPr>
              <w:t>РСК</w:t>
            </w:r>
            <w:r w:rsidR="00BB12CC">
              <w:rPr>
                <w:rFonts w:ascii="Times New Roman" w:hAnsi="Times New Roman" w:cs="Times New Roman"/>
              </w:rPr>
              <w:t xml:space="preserve"> сети</w:t>
            </w:r>
            <w:r w:rsidRPr="00D837B3">
              <w:rPr>
                <w:rFonts w:ascii="Times New Roman" w:hAnsi="Times New Roman" w:cs="Times New Roman"/>
              </w:rPr>
              <w:t xml:space="preserve">» </w:t>
            </w:r>
            <w:r w:rsidR="007E168A">
              <w:rPr>
                <w:rFonts w:ascii="Times New Roman" w:hAnsi="Times New Roman" w:cs="Times New Roman"/>
              </w:rPr>
              <w:t xml:space="preserve">действующего номера </w:t>
            </w:r>
            <w:r w:rsidRPr="00D73867">
              <w:rPr>
                <w:rFonts w:ascii="Times New Roman" w:hAnsi="Times New Roman" w:cs="Times New Roman"/>
              </w:rPr>
              <w:t xml:space="preserve"> телефона в целях получения уведомлени</w:t>
            </w:r>
            <w:r w:rsidR="007E168A">
              <w:rPr>
                <w:rFonts w:ascii="Times New Roman" w:hAnsi="Times New Roman" w:cs="Times New Roman"/>
              </w:rPr>
              <w:t xml:space="preserve">я об отключениях </w:t>
            </w:r>
          </w:p>
        </w:tc>
        <w:tc>
          <w:tcPr>
            <w:tcW w:w="3119" w:type="dxa"/>
          </w:tcPr>
          <w:p w14:paraId="1368F63F" w14:textId="77777777" w:rsidR="00D837B3" w:rsidRPr="00D73867" w:rsidRDefault="007E168A" w:rsidP="00D738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телефонных </w:t>
            </w:r>
            <w:r w:rsidR="00D837B3" w:rsidRPr="00D73867">
              <w:rPr>
                <w:rFonts w:ascii="Times New Roman" w:hAnsi="Times New Roman" w:cs="Times New Roman"/>
              </w:rPr>
              <w:t>уведомлений о плановых отключениях и технологических нарушениях электроснабжения оборудования потребителя</w:t>
            </w:r>
          </w:p>
        </w:tc>
        <w:tc>
          <w:tcPr>
            <w:tcW w:w="2976" w:type="dxa"/>
          </w:tcPr>
          <w:p w14:paraId="3CBB824A" w14:textId="77777777" w:rsidR="00D837B3" w:rsidRPr="00D73867" w:rsidRDefault="00D837B3" w:rsidP="00D223B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плановых отключениях направляется на предстоящие 2 дня. Информация о технологических нарушениях направляется в течение часа с момента обнаружения технологического нарушения</w:t>
            </w:r>
          </w:p>
        </w:tc>
        <w:tc>
          <w:tcPr>
            <w:tcW w:w="1985" w:type="dxa"/>
            <w:vMerge/>
          </w:tcPr>
          <w:p w14:paraId="00821B97" w14:textId="77777777" w:rsidR="00D837B3" w:rsidRDefault="00D837B3" w:rsidP="00E615A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E1EB8" w:rsidRPr="00D73867" w14:paraId="029C7AE3" w14:textId="77777777" w:rsidTr="00D837B3">
        <w:tc>
          <w:tcPr>
            <w:tcW w:w="2978" w:type="dxa"/>
          </w:tcPr>
          <w:p w14:paraId="4F0A1F37" w14:textId="77777777" w:rsidR="007E1EB8" w:rsidRPr="00D73867" w:rsidRDefault="007E1EB8" w:rsidP="00877473">
            <w:pPr>
              <w:pStyle w:val="ConsPlusNonformat"/>
              <w:rPr>
                <w:rFonts w:ascii="Times New Roman" w:hAnsi="Times New Roman" w:cs="Times New Roman"/>
              </w:rPr>
            </w:pPr>
            <w:r w:rsidRPr="00D73867">
              <w:rPr>
                <w:rFonts w:ascii="Times New Roman" w:hAnsi="Times New Roman" w:cs="Times New Roman"/>
              </w:rPr>
              <w:t>Потребители, с которыми согласно договорам на оказание услуг по передаче электрической энергии осуществляется согласование вывода оборудования в ремонт</w:t>
            </w:r>
          </w:p>
        </w:tc>
        <w:tc>
          <w:tcPr>
            <w:tcW w:w="1701" w:type="dxa"/>
            <w:vMerge/>
          </w:tcPr>
          <w:p w14:paraId="525C5BC1" w14:textId="77777777" w:rsidR="007E1EB8" w:rsidRPr="00D73867" w:rsidRDefault="007E1EB8" w:rsidP="00F815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C38EA4F" w14:textId="000D0983" w:rsidR="007E1EB8" w:rsidRPr="00D73867" w:rsidRDefault="007E1EB8" w:rsidP="007E168A">
            <w:pPr>
              <w:pStyle w:val="ConsPlusNonformat"/>
              <w:rPr>
                <w:rFonts w:ascii="Times New Roman" w:hAnsi="Times New Roman" w:cs="Times New Roman"/>
              </w:rPr>
            </w:pPr>
            <w:r w:rsidRPr="00D73867">
              <w:rPr>
                <w:rFonts w:ascii="Times New Roman" w:hAnsi="Times New Roman" w:cs="Times New Roman"/>
              </w:rPr>
              <w:t xml:space="preserve">Предоставление потребителем </w:t>
            </w:r>
            <w:r w:rsidR="007E168A">
              <w:rPr>
                <w:rFonts w:ascii="Times New Roman" w:hAnsi="Times New Roman" w:cs="Times New Roman"/>
              </w:rPr>
              <w:t xml:space="preserve">  ОО</w:t>
            </w:r>
            <w:r>
              <w:rPr>
                <w:rFonts w:ascii="Times New Roman" w:hAnsi="Times New Roman" w:cs="Times New Roman"/>
              </w:rPr>
              <w:t>О «</w:t>
            </w:r>
            <w:r w:rsidR="007E168A">
              <w:rPr>
                <w:rFonts w:ascii="Times New Roman" w:hAnsi="Times New Roman" w:cs="Times New Roman"/>
              </w:rPr>
              <w:t>РСК</w:t>
            </w:r>
            <w:r w:rsidR="00BB12CC">
              <w:rPr>
                <w:rFonts w:ascii="Times New Roman" w:hAnsi="Times New Roman" w:cs="Times New Roman"/>
              </w:rPr>
              <w:t xml:space="preserve"> сети</w:t>
            </w:r>
            <w:r>
              <w:rPr>
                <w:rFonts w:ascii="Times New Roman" w:hAnsi="Times New Roman" w:cs="Times New Roman"/>
              </w:rPr>
              <w:t>»</w:t>
            </w:r>
            <w:r w:rsidRPr="00D73867">
              <w:rPr>
                <w:rFonts w:ascii="Times New Roman" w:hAnsi="Times New Roman" w:cs="Times New Roman"/>
              </w:rPr>
              <w:t xml:space="preserve"> информации о ФИО, должности, телефоне и электронном адресе контактного лица</w:t>
            </w:r>
          </w:p>
        </w:tc>
        <w:tc>
          <w:tcPr>
            <w:tcW w:w="3119" w:type="dxa"/>
            <w:vMerge w:val="restart"/>
          </w:tcPr>
          <w:p w14:paraId="6E81A174" w14:textId="77777777" w:rsidR="007E1EB8" w:rsidRPr="00D73867" w:rsidRDefault="007E1EB8" w:rsidP="00D8072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с потребителем периода вывода оборудования </w:t>
            </w:r>
            <w:proofErr w:type="gramStart"/>
            <w:r>
              <w:rPr>
                <w:rFonts w:ascii="Times New Roman" w:hAnsi="Times New Roman" w:cs="Times New Roman"/>
              </w:rPr>
              <w:t>в  ремонт</w:t>
            </w:r>
            <w:proofErr w:type="gramEnd"/>
          </w:p>
        </w:tc>
        <w:tc>
          <w:tcPr>
            <w:tcW w:w="2976" w:type="dxa"/>
            <w:vMerge w:val="restart"/>
          </w:tcPr>
          <w:p w14:paraId="7E1BC74A" w14:textId="77777777" w:rsidR="007E1EB8" w:rsidRPr="00D73867" w:rsidRDefault="007E1EB8" w:rsidP="00D8072C">
            <w:pPr>
              <w:pStyle w:val="ConsPlusNonformat"/>
              <w:rPr>
                <w:rFonts w:ascii="Times New Roman" w:hAnsi="Times New Roman" w:cs="Times New Roman"/>
              </w:rPr>
            </w:pPr>
            <w:r w:rsidRPr="00E615AE">
              <w:rPr>
                <w:rFonts w:ascii="Times New Roman" w:hAnsi="Times New Roman" w:cs="Times New Roman"/>
              </w:rPr>
              <w:t>Период вывода оборудования в ремонт согласовывается за 10 дней до начала ремонтных работ</w:t>
            </w:r>
          </w:p>
        </w:tc>
        <w:tc>
          <w:tcPr>
            <w:tcW w:w="1985" w:type="dxa"/>
            <w:vMerge w:val="restart"/>
          </w:tcPr>
          <w:p w14:paraId="0AB94E4F" w14:textId="77777777" w:rsidR="007E1EB8" w:rsidRPr="00D73867" w:rsidRDefault="007E1EB8" w:rsidP="009E706B">
            <w:pPr>
              <w:pStyle w:val="ConsPlusNonformat"/>
              <w:rPr>
                <w:rFonts w:ascii="Times New Roman" w:hAnsi="Times New Roman" w:cs="Times New Roman"/>
              </w:rPr>
            </w:pPr>
            <w:r w:rsidRPr="00D73867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D73867">
              <w:rPr>
                <w:rFonts w:ascii="Times New Roman" w:hAnsi="Times New Roman" w:cs="Times New Roman"/>
              </w:rPr>
              <w:t xml:space="preserve"> технической эксплуатации электрических станций и сетей </w:t>
            </w:r>
            <w:proofErr w:type="gramStart"/>
            <w:r>
              <w:rPr>
                <w:rFonts w:ascii="Times New Roman" w:hAnsi="Times New Roman" w:cs="Times New Roman"/>
              </w:rPr>
              <w:t>РФ,  утверждены</w:t>
            </w:r>
            <w:proofErr w:type="gramEnd"/>
            <w:r w:rsidRPr="00D73867">
              <w:rPr>
                <w:rFonts w:ascii="Times New Roman" w:hAnsi="Times New Roman" w:cs="Times New Roman"/>
              </w:rPr>
              <w:t xml:space="preserve">  приказом Минэн</w:t>
            </w:r>
            <w:r>
              <w:rPr>
                <w:rFonts w:ascii="Times New Roman" w:hAnsi="Times New Roman" w:cs="Times New Roman"/>
              </w:rPr>
              <w:t>ерго России от 19.06.2003 N 229</w:t>
            </w:r>
          </w:p>
          <w:p w14:paraId="01FDD9E3" w14:textId="77777777" w:rsidR="007E1EB8" w:rsidRPr="00E615AE" w:rsidRDefault="007E1EB8" w:rsidP="00D8072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E1EB8" w:rsidRPr="00D73867" w14:paraId="51E18FD4" w14:textId="77777777" w:rsidTr="00D837B3">
        <w:tc>
          <w:tcPr>
            <w:tcW w:w="2978" w:type="dxa"/>
          </w:tcPr>
          <w:p w14:paraId="48230A64" w14:textId="4E000816" w:rsidR="007E1EB8" w:rsidRPr="00D73867" w:rsidRDefault="007E1EB8" w:rsidP="00BB0F46">
            <w:pPr>
              <w:pStyle w:val="ConsPlusNonformat"/>
              <w:rPr>
                <w:rFonts w:ascii="Times New Roman" w:hAnsi="Times New Roman" w:cs="Times New Roman"/>
              </w:rPr>
            </w:pPr>
            <w:r w:rsidRPr="00D73867">
              <w:rPr>
                <w:rFonts w:ascii="Times New Roman" w:hAnsi="Times New Roman" w:cs="Times New Roman"/>
              </w:rPr>
              <w:t xml:space="preserve">Потребители, в оперативном ведении которых находится оборудование/устройства </w:t>
            </w:r>
            <w:r w:rsidR="00C83A92">
              <w:rPr>
                <w:rFonts w:ascii="Times New Roman" w:hAnsi="Times New Roman" w:cs="Times New Roman"/>
              </w:rPr>
              <w:t>ООО «</w:t>
            </w:r>
            <w:r w:rsidR="00B06810" w:rsidRPr="00B06810">
              <w:rPr>
                <w:rFonts w:ascii="Times New Roman" w:hAnsi="Times New Roman" w:cs="Times New Roman"/>
              </w:rPr>
              <w:t>РСК</w:t>
            </w:r>
            <w:r w:rsidR="001464E0">
              <w:rPr>
                <w:rFonts w:ascii="Times New Roman" w:hAnsi="Times New Roman" w:cs="Times New Roman"/>
              </w:rPr>
              <w:t xml:space="preserve"> сети</w:t>
            </w:r>
            <w:r w:rsidR="00B06810" w:rsidRPr="00B06810">
              <w:rPr>
                <w:rFonts w:ascii="Times New Roman" w:hAnsi="Times New Roman" w:cs="Times New Roman"/>
              </w:rPr>
              <w:t xml:space="preserve">» </w:t>
            </w:r>
            <w:r w:rsidRPr="00D73867">
              <w:rPr>
                <w:rFonts w:ascii="Times New Roman" w:hAnsi="Times New Roman" w:cs="Times New Roman"/>
              </w:rPr>
              <w:t xml:space="preserve">(согласно Правилам технической эксплуатации электрических станций и сетей </w:t>
            </w:r>
            <w:proofErr w:type="gramStart"/>
            <w:r w:rsidRPr="00D73867">
              <w:rPr>
                <w:rFonts w:ascii="Times New Roman" w:hAnsi="Times New Roman" w:cs="Times New Roman"/>
              </w:rPr>
              <w:t>РФ,  утвержденным</w:t>
            </w:r>
            <w:proofErr w:type="gramEnd"/>
            <w:r w:rsidRPr="00D73867">
              <w:rPr>
                <w:rFonts w:ascii="Times New Roman" w:hAnsi="Times New Roman" w:cs="Times New Roman"/>
              </w:rPr>
              <w:t xml:space="preserve">  приказом Минэнерго России от 19.06.2003 N 229)</w:t>
            </w:r>
          </w:p>
          <w:p w14:paraId="03528A73" w14:textId="77777777" w:rsidR="007E1EB8" w:rsidRPr="00D73867" w:rsidRDefault="007E1EB8" w:rsidP="00E14BA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0960DBC" w14:textId="77777777" w:rsidR="007E1EB8" w:rsidRPr="00D73867" w:rsidRDefault="007E1EB8" w:rsidP="00F8159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799A25D" w14:textId="5EBCC1EC" w:rsidR="007E1EB8" w:rsidRPr="00D73867" w:rsidRDefault="007E168A" w:rsidP="007E16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E1EB8" w:rsidRPr="00D73867">
              <w:rPr>
                <w:rFonts w:ascii="Times New Roman" w:hAnsi="Times New Roman" w:cs="Times New Roman"/>
              </w:rPr>
              <w:t xml:space="preserve">редоставление </w:t>
            </w:r>
            <w:proofErr w:type="gramStart"/>
            <w:r w:rsidR="007E1EB8" w:rsidRPr="00D73867">
              <w:rPr>
                <w:rFonts w:ascii="Times New Roman" w:hAnsi="Times New Roman" w:cs="Times New Roman"/>
              </w:rPr>
              <w:t xml:space="preserve">потребителем </w:t>
            </w:r>
            <w:r>
              <w:rPr>
                <w:rFonts w:ascii="Times New Roman" w:hAnsi="Times New Roman" w:cs="Times New Roman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«РСК</w:t>
            </w:r>
            <w:r w:rsidR="00BB12CC">
              <w:rPr>
                <w:rFonts w:ascii="Times New Roman" w:hAnsi="Times New Roman" w:cs="Times New Roman"/>
              </w:rPr>
              <w:t xml:space="preserve"> сети</w:t>
            </w:r>
            <w:r w:rsidR="007E1EB8" w:rsidRPr="00D837B3">
              <w:rPr>
                <w:rFonts w:ascii="Times New Roman" w:hAnsi="Times New Roman" w:cs="Times New Roman"/>
              </w:rPr>
              <w:t xml:space="preserve">» </w:t>
            </w:r>
            <w:r w:rsidR="007E1EB8" w:rsidRPr="00D73867">
              <w:rPr>
                <w:rFonts w:ascii="Times New Roman" w:hAnsi="Times New Roman" w:cs="Times New Roman"/>
              </w:rPr>
              <w:t xml:space="preserve"> информации о ФИО, должности, телефоне и электронном адресе контактного лица</w:t>
            </w:r>
          </w:p>
        </w:tc>
        <w:tc>
          <w:tcPr>
            <w:tcW w:w="3119" w:type="dxa"/>
            <w:vMerge/>
          </w:tcPr>
          <w:p w14:paraId="0BF6BC0E" w14:textId="77777777" w:rsidR="007E1EB8" w:rsidRPr="00D73867" w:rsidRDefault="007E1EB8" w:rsidP="00D8072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139918A4" w14:textId="77777777" w:rsidR="007E1EB8" w:rsidRPr="00E615AE" w:rsidRDefault="007E1EB8" w:rsidP="00D8072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352FDDA" w14:textId="77777777" w:rsidR="007E1EB8" w:rsidRPr="00E615AE" w:rsidRDefault="007E1EB8" w:rsidP="00D8072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14:paraId="555786C4" w14:textId="77777777" w:rsidR="00F8159B" w:rsidRPr="001A18C4" w:rsidRDefault="00F8159B" w:rsidP="00F815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D9E360" w14:textId="0BB5A287" w:rsidR="007E168A" w:rsidRDefault="00365689" w:rsidP="007E168A">
      <w:pPr>
        <w:pStyle w:val="ConsPlusNonformat"/>
        <w:jc w:val="both"/>
      </w:pPr>
      <w:r w:rsidRPr="001A18C4">
        <w:rPr>
          <w:rFonts w:ascii="Times New Roman" w:hAnsi="Times New Roman" w:cs="Times New Roman"/>
          <w:sz w:val="24"/>
          <w:szCs w:val="24"/>
        </w:rPr>
        <w:t>Контактная информ</w:t>
      </w:r>
      <w:r w:rsidR="00E615AE">
        <w:rPr>
          <w:rFonts w:ascii="Times New Roman" w:hAnsi="Times New Roman" w:cs="Times New Roman"/>
          <w:sz w:val="24"/>
          <w:szCs w:val="24"/>
        </w:rPr>
        <w:t>ация для направления обращений</w:t>
      </w:r>
      <w:proofErr w:type="gramStart"/>
      <w:r w:rsidR="00E615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68A">
        <w:t>(</w:t>
      </w:r>
      <w:proofErr w:type="gramEnd"/>
      <w:r w:rsidR="007E168A">
        <w:t>391)25</w:t>
      </w:r>
      <w:r w:rsidR="00BB12CC">
        <w:t>8-0-258</w:t>
      </w:r>
      <w:r w:rsidR="007E168A">
        <w:t xml:space="preserve">-круглосуточный, </w:t>
      </w:r>
    </w:p>
    <w:p w14:paraId="56F48901" w14:textId="77777777" w:rsidR="007E168A" w:rsidRDefault="007E168A" w:rsidP="007E1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rsk</w:t>
      </w:r>
      <w:proofErr w:type="spellEnd"/>
      <w:r>
        <w:rPr>
          <w:sz w:val="24"/>
          <w:szCs w:val="24"/>
        </w:rPr>
        <w:t>-24.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14:paraId="7E38CEDD" w14:textId="77777777" w:rsidR="00F8159B" w:rsidRPr="001A18C4" w:rsidRDefault="00F8159B" w:rsidP="004C0EDA">
      <w:pPr>
        <w:pStyle w:val="ConsPlusNonformat"/>
        <w:rPr>
          <w:rFonts w:ascii="Times New Roman" w:hAnsi="Times New Roman"/>
        </w:rPr>
      </w:pPr>
    </w:p>
    <w:sectPr w:rsidR="00F8159B" w:rsidRPr="001A18C4" w:rsidSect="00B60FE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9B"/>
    <w:rsid w:val="00075486"/>
    <w:rsid w:val="000A738A"/>
    <w:rsid w:val="000F4183"/>
    <w:rsid w:val="00126EA2"/>
    <w:rsid w:val="00140636"/>
    <w:rsid w:val="001464E0"/>
    <w:rsid w:val="0017426B"/>
    <w:rsid w:val="001A18C4"/>
    <w:rsid w:val="001B77F5"/>
    <w:rsid w:val="00295D59"/>
    <w:rsid w:val="002F2E58"/>
    <w:rsid w:val="002F41A6"/>
    <w:rsid w:val="002F76BC"/>
    <w:rsid w:val="00346AA8"/>
    <w:rsid w:val="00365689"/>
    <w:rsid w:val="00370EC5"/>
    <w:rsid w:val="003935DC"/>
    <w:rsid w:val="003B22C0"/>
    <w:rsid w:val="003E5491"/>
    <w:rsid w:val="0043526B"/>
    <w:rsid w:val="00494D3A"/>
    <w:rsid w:val="004C0EDA"/>
    <w:rsid w:val="00573071"/>
    <w:rsid w:val="00596407"/>
    <w:rsid w:val="005C5BA1"/>
    <w:rsid w:val="005E0DB5"/>
    <w:rsid w:val="00664C56"/>
    <w:rsid w:val="00675654"/>
    <w:rsid w:val="006C50CE"/>
    <w:rsid w:val="007302F3"/>
    <w:rsid w:val="00746506"/>
    <w:rsid w:val="007563C5"/>
    <w:rsid w:val="007E168A"/>
    <w:rsid w:val="007E1EB8"/>
    <w:rsid w:val="007E3004"/>
    <w:rsid w:val="007F5554"/>
    <w:rsid w:val="008302C8"/>
    <w:rsid w:val="00877473"/>
    <w:rsid w:val="008B2505"/>
    <w:rsid w:val="008F2B18"/>
    <w:rsid w:val="0095043C"/>
    <w:rsid w:val="00957879"/>
    <w:rsid w:val="009D477A"/>
    <w:rsid w:val="009E706B"/>
    <w:rsid w:val="00A54D00"/>
    <w:rsid w:val="00A569DF"/>
    <w:rsid w:val="00B029E4"/>
    <w:rsid w:val="00B06810"/>
    <w:rsid w:val="00B60FEB"/>
    <w:rsid w:val="00B85335"/>
    <w:rsid w:val="00BB0F46"/>
    <w:rsid w:val="00BB12CC"/>
    <w:rsid w:val="00C83A92"/>
    <w:rsid w:val="00CB4D1F"/>
    <w:rsid w:val="00CC06FE"/>
    <w:rsid w:val="00CD2506"/>
    <w:rsid w:val="00D13095"/>
    <w:rsid w:val="00D223B2"/>
    <w:rsid w:val="00D73867"/>
    <w:rsid w:val="00D8072C"/>
    <w:rsid w:val="00D837B3"/>
    <w:rsid w:val="00DF0929"/>
    <w:rsid w:val="00E05F89"/>
    <w:rsid w:val="00E14BA2"/>
    <w:rsid w:val="00E615AE"/>
    <w:rsid w:val="00EB5589"/>
    <w:rsid w:val="00F8159B"/>
    <w:rsid w:val="00FA2B84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22AD"/>
  <w15:docId w15:val="{288D578E-BA48-4108-AE6B-E444A14F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59B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59B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F8159B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  <w:style w:type="table" w:styleId="a4">
    <w:name w:val="Table Grid"/>
    <w:basedOn w:val="a1"/>
    <w:uiPriority w:val="59"/>
    <w:rsid w:val="007F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83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Екатерина Юрьевна</dc:creator>
  <cp:lastModifiedBy>erhov</cp:lastModifiedBy>
  <cp:revision>6</cp:revision>
  <dcterms:created xsi:type="dcterms:W3CDTF">2020-12-16T06:05:00Z</dcterms:created>
  <dcterms:modified xsi:type="dcterms:W3CDTF">2020-12-17T02:37:00Z</dcterms:modified>
</cp:coreProperties>
</file>