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2456" w14:textId="77777777"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D48C5B2" w14:textId="77777777"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14:paraId="0BD4F7F6" w14:textId="77777777" w:rsidR="00054D4B" w:rsidRDefault="00054D4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проверка, </w:t>
      </w:r>
      <w:r w:rsidR="00F160F3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 xml:space="preserve">снятие показаний прибора учета перед его демонтажом </w:t>
      </w:r>
    </w:p>
    <w:p w14:paraId="043957FC" w14:textId="77777777" w:rsidR="00F8159B" w:rsidRPr="00054D4B" w:rsidRDefault="00054D4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ремонта, поверки или замены</w:t>
      </w:r>
    </w:p>
    <w:p w14:paraId="26F11A31" w14:textId="77777777" w:rsidR="00464F88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A8693C2" w14:textId="77777777"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1B67F2">
        <w:rPr>
          <w:rFonts w:ascii="Times New Roman" w:hAnsi="Times New Roman" w:cs="Times New Roman"/>
          <w:sz w:val="24"/>
          <w:szCs w:val="24"/>
        </w:rPr>
        <w:t>том числе управляющие компании,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</w:t>
      </w:r>
      <w:r w:rsidR="00117B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иков жилья</w:t>
      </w:r>
      <w:r w:rsidR="001B67F2">
        <w:rPr>
          <w:rFonts w:ascii="Times New Roman" w:hAnsi="Times New Roman" w:cs="Times New Roman"/>
          <w:sz w:val="24"/>
          <w:szCs w:val="24"/>
        </w:rPr>
        <w:t>,</w:t>
      </w:r>
      <w:r w:rsidR="001B67F2" w:rsidRPr="001B67F2"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>жилищные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 и иные специализированные потребительские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52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предприниматели, </w:t>
      </w:r>
      <w:r w:rsidR="003946EA">
        <w:rPr>
          <w:rFonts w:ascii="Times New Roman" w:hAnsi="Times New Roman" w:cs="Times New Roman"/>
          <w:sz w:val="24"/>
          <w:szCs w:val="24"/>
        </w:rPr>
        <w:t xml:space="preserve">территориальные сетевые организации, </w:t>
      </w:r>
      <w:r w:rsidR="00E56352">
        <w:rPr>
          <w:rFonts w:ascii="Times New Roman" w:hAnsi="Times New Roman" w:cs="Times New Roman"/>
          <w:sz w:val="24"/>
          <w:szCs w:val="24"/>
        </w:rPr>
        <w:t>гарантирующие поставщики</w:t>
      </w:r>
      <w:r w:rsidR="00433AFF">
        <w:rPr>
          <w:rFonts w:ascii="Times New Roman" w:hAnsi="Times New Roman" w:cs="Times New Roman"/>
          <w:sz w:val="24"/>
          <w:szCs w:val="24"/>
        </w:rPr>
        <w:t xml:space="preserve"> (энергосбытовые, энергоснабжающие организации)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14:paraId="67DF37AA" w14:textId="77777777"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676BD1" w14:textId="77777777" w:rsidR="00E56352" w:rsidRDefault="00F8159B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CA" w:rsidRPr="009771CA">
        <w:rPr>
          <w:rFonts w:ascii="Times New Roman" w:hAnsi="Times New Roman" w:cs="Times New Roman"/>
          <w:sz w:val="24"/>
          <w:szCs w:val="24"/>
        </w:rPr>
        <w:t>без взимания платы, либо в соответствии с условиями заключенного договора (для территориальных сетевых организаций, гарантирующих поставщиков (энергосбытовых, энергоснабжающих организаций).</w:t>
      </w:r>
    </w:p>
    <w:p w14:paraId="0FA022D2" w14:textId="77777777" w:rsidR="009771CA" w:rsidRPr="001A18C4" w:rsidRDefault="009771CA" w:rsidP="00977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64895D" w14:textId="77777777"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26E1F">
        <w:rPr>
          <w:rFonts w:ascii="Times New Roman" w:hAnsi="Times New Roman" w:cs="Times New Roman"/>
          <w:sz w:val="24"/>
          <w:szCs w:val="24"/>
        </w:rPr>
        <w:t xml:space="preserve">энергопринимающее устройство, в отношении которого установлен прибор учета, непосредственно или опосредованно подключено к электрическим сетям сетевой организации; 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прибор учета электрической энергии </w:t>
      </w:r>
      <w:r w:rsidR="00C00913">
        <w:rPr>
          <w:rFonts w:ascii="Times New Roman" w:hAnsi="Times New Roman" w:cs="Times New Roman"/>
          <w:sz w:val="24"/>
          <w:szCs w:val="24"/>
        </w:rPr>
        <w:t>допущен в эксплуатацию</w:t>
      </w:r>
      <w:r w:rsidR="0032028A">
        <w:rPr>
          <w:rFonts w:ascii="Times New Roman" w:hAnsi="Times New Roman" w:cs="Times New Roman"/>
          <w:sz w:val="24"/>
          <w:szCs w:val="24"/>
        </w:rPr>
        <w:t>;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</w:t>
      </w:r>
      <w:r w:rsidR="001D73A8">
        <w:rPr>
          <w:rFonts w:ascii="Times New Roman" w:hAnsi="Times New Roman" w:cs="Times New Roman"/>
          <w:sz w:val="24"/>
          <w:szCs w:val="24"/>
        </w:rPr>
        <w:t>наличие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="0032028A">
        <w:rPr>
          <w:rFonts w:ascii="Times New Roman" w:hAnsi="Times New Roman" w:cs="Times New Roman"/>
          <w:sz w:val="24"/>
          <w:szCs w:val="24"/>
        </w:rPr>
        <w:t xml:space="preserve">; </w:t>
      </w:r>
      <w:r w:rsidR="00CE1DCB">
        <w:rPr>
          <w:rFonts w:ascii="Times New Roman" w:hAnsi="Times New Roman" w:cs="Times New Roman"/>
          <w:sz w:val="24"/>
          <w:szCs w:val="24"/>
        </w:rPr>
        <w:t>предлагаемая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</w:t>
      </w:r>
      <w:r w:rsidR="00CE1DC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дата и время проведения не может быть ранее </w:t>
      </w:r>
      <w:r w:rsidR="00C32FC9">
        <w:rPr>
          <w:rFonts w:ascii="Times New Roman" w:hAnsi="Times New Roman" w:cs="Times New Roman"/>
          <w:sz w:val="24"/>
          <w:szCs w:val="24"/>
        </w:rPr>
        <w:t>7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рабочих дней со дня направления</w:t>
      </w:r>
      <w:r w:rsidR="0032028A"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C73CA2">
        <w:rPr>
          <w:rFonts w:ascii="Times New Roman" w:hAnsi="Times New Roman" w:cs="Times New Roman"/>
          <w:sz w:val="24"/>
          <w:szCs w:val="24"/>
        </w:rPr>
        <w:t>.</w:t>
      </w:r>
    </w:p>
    <w:p w14:paraId="64F67BAA" w14:textId="77777777"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F32284" w14:textId="77777777"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3936B5">
        <w:rPr>
          <w:rFonts w:ascii="Times New Roman" w:hAnsi="Times New Roman" w:cs="Times New Roman"/>
          <w:sz w:val="24"/>
          <w:szCs w:val="24"/>
        </w:rPr>
        <w:t>проведение проверки, снятия показаний прибора учета перед его демонтажом для ремонта, поверки или замены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14:paraId="3080022A" w14:textId="77777777"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DFC16D" w14:textId="77777777"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C46D47">
        <w:rPr>
          <w:rFonts w:ascii="Times New Roman" w:hAnsi="Times New Roman" w:cs="Times New Roman"/>
          <w:sz w:val="24"/>
          <w:szCs w:val="24"/>
        </w:rPr>
        <w:t>н</w:t>
      </w:r>
      <w:r w:rsidR="00C46D47" w:rsidRPr="00C46D47">
        <w:rPr>
          <w:rFonts w:ascii="Times New Roman" w:hAnsi="Times New Roman" w:cs="Times New Roman"/>
          <w:sz w:val="24"/>
          <w:szCs w:val="24"/>
        </w:rPr>
        <w:t>е позднее 3 рабочих дней с даты, предложенной в заявке, в согласованные с заявителем дату и время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14:paraId="580C46F7" w14:textId="77777777"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0B5FCC" w14:textId="77777777"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51670ECB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01"/>
        <w:gridCol w:w="2854"/>
        <w:gridCol w:w="1417"/>
        <w:gridCol w:w="1701"/>
        <w:gridCol w:w="1492"/>
      </w:tblGrid>
      <w:tr w:rsidR="00BF4E73" w:rsidRPr="001A18C4" w14:paraId="59E68765" w14:textId="77777777" w:rsidTr="000A76D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AF5AFC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425C33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7E4AC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6C73A7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9D86FC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507006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77587C" w:rsidRPr="001A18C4" w14:paraId="6CD6C365" w14:textId="77777777" w:rsidTr="000A76D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E51923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023FB0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Получение заявки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21309" w14:textId="77777777" w:rsidR="0077587C" w:rsidRPr="000A76D7" w:rsidRDefault="0077587C" w:rsidP="00083A31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Р</w:t>
            </w:r>
            <w:r w:rsidR="00083A3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егистрация заявки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B120C7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Письменная заявка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434A55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878920" w14:textId="77777777" w:rsidR="0077587C" w:rsidRPr="000A76D7" w:rsidRDefault="0077587C" w:rsidP="00CC024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п. 149 Основных положений функционирования розничных рынков электрической энергии (утв. Постановлением </w:t>
            </w:r>
          </w:p>
          <w:p w14:paraId="27A48032" w14:textId="77777777" w:rsidR="0077587C" w:rsidRPr="000A76D7" w:rsidRDefault="0077587C" w:rsidP="00CC024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Правительства РФ от 04.05.2012 № 442)</w:t>
            </w:r>
          </w:p>
        </w:tc>
      </w:tr>
      <w:tr w:rsidR="0077587C" w:rsidRPr="001A18C4" w14:paraId="6447B58A" w14:textId="77777777" w:rsidTr="000A76D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12F39B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1822CE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даты и времени осуществления работ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BF3BA" w14:textId="77777777" w:rsidR="0077587C" w:rsidRPr="000A76D7" w:rsidRDefault="0077587C" w:rsidP="004A69E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с заявителем даты и времени проведения проверки. В случае невозможности исполнения такой заявки в предложенный в ней срок сетевая организация обязана согласовать с заявителем иные дату и время. Предложенная сетевой организацией новая дата осуществления работ не может быть позднее чем через 3 рабочих дня с даты, предложенной в заявке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C21DEE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Любая форма уведомления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031ADD" w14:textId="77777777" w:rsidR="0077587C" w:rsidRPr="000A76D7" w:rsidRDefault="0077587C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Не позднее 5 рабочих дней с момента получения заявки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2A5D3D" w14:textId="77777777" w:rsidR="0077587C" w:rsidRPr="000A76D7" w:rsidRDefault="0077587C" w:rsidP="00CC0246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13C40" w:rsidRPr="001A18C4" w14:paraId="6D4564E7" w14:textId="77777777" w:rsidTr="000A76D7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C5ACE" w14:textId="77777777" w:rsidR="00D13C40" w:rsidRPr="000A76D7" w:rsidRDefault="00D13C4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046B5A" w14:textId="77777777" w:rsidR="00D13C40" w:rsidRPr="000A76D7" w:rsidRDefault="00D13C4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Уведомление гарантирующ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его поставщика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71F5B" w14:textId="77777777" w:rsidR="00D13C40" w:rsidRPr="000A76D7" w:rsidRDefault="00083A31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Уведомл</w:t>
            </w:r>
            <w:r w:rsidR="00D13C40" w:rsidRPr="000A7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ение гарантирующего поставщика о </w:t>
            </w:r>
            <w:r w:rsidR="00D13C40"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согласованных дате и времени осуществления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9AC0B9" w14:textId="77777777" w:rsidR="00D13C40" w:rsidRPr="000A76D7" w:rsidRDefault="00D13C4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Уведомление направляется способом, 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позволяющим подтвердить факт получения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E04ACE" w14:textId="77777777" w:rsidR="00D13C40" w:rsidRPr="000A76D7" w:rsidRDefault="00D13C4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В течение 1 рабочего дня с момента 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согласования с заявителем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29342" w14:textId="77777777" w:rsidR="00D13C40" w:rsidRPr="000A76D7" w:rsidRDefault="00D13C40" w:rsidP="005C214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п. 149 Основных положений 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функционирования розничных рынков электрической энергии (утв. Постановлением </w:t>
            </w:r>
          </w:p>
          <w:p w14:paraId="68F81D52" w14:textId="77777777" w:rsidR="00D13C40" w:rsidRPr="000A76D7" w:rsidRDefault="00D13C40" w:rsidP="00A812F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Правительства РФ от 04.05.2012 № 442)</w:t>
            </w:r>
          </w:p>
          <w:p w14:paraId="1189C489" w14:textId="77777777" w:rsidR="00D13C40" w:rsidRPr="000A76D7" w:rsidRDefault="00D13C40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13C40" w:rsidRPr="001A18C4" w14:paraId="7E03872F" w14:textId="77777777" w:rsidTr="000A76D7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3CE768" w14:textId="77777777" w:rsidR="00D13C40" w:rsidRPr="000A76D7" w:rsidRDefault="00D13C4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86536E" w14:textId="77777777" w:rsidR="00D13C40" w:rsidRPr="000A76D7" w:rsidRDefault="00D13C4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проверки, снятия показаний прибора учета перед его демонтажом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3B63DA" w14:textId="77777777" w:rsidR="00D13C40" w:rsidRPr="000A76D7" w:rsidRDefault="00D13C40" w:rsidP="00A812F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Проведение проверки, снятия показаний прибора учета перед его демонтажом</w:t>
            </w:r>
            <w:r w:rsidRPr="000A76D7">
              <w:rPr>
                <w:sz w:val="22"/>
                <w:szCs w:val="22"/>
              </w:rPr>
              <w:t xml:space="preserve"> 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для ремонта, поверки или замены в согласованные с заявителем дату и время. Составление акта проверки, подписание его сетевой организацией, заявителем, а также гарантирующим поставщиком </w:t>
            </w:r>
            <w:r w:rsidR="0077587C" w:rsidRPr="000A76D7">
              <w:rPr>
                <w:rFonts w:ascii="Times New Roman" w:hAnsi="Times New Roman"/>
                <w:color w:val="auto"/>
                <w:sz w:val="22"/>
                <w:szCs w:val="22"/>
              </w:rPr>
              <w:t>(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в случае его участия в проверке</w:t>
            </w:r>
            <w:r w:rsidR="0077587C" w:rsidRPr="000A76D7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 передача по одному экземпляру акта проверки, подписавшим его лицам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726136" w14:textId="77777777" w:rsidR="00D13C40" w:rsidRPr="000A76D7" w:rsidRDefault="00D13C40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Акт составляется в письменной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08253E" w14:textId="77777777" w:rsidR="00D13C40" w:rsidRPr="000A76D7" w:rsidRDefault="00C46D47" w:rsidP="00C46D47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="00D13C40" w:rsidRPr="000A76D7">
              <w:rPr>
                <w:rFonts w:ascii="Times New Roman" w:hAnsi="Times New Roman"/>
                <w:color w:val="auto"/>
                <w:sz w:val="22"/>
                <w:szCs w:val="22"/>
              </w:rPr>
              <w:t>е позднее 3 рабочих дней с даты, предложенной в заявке</w:t>
            </w:r>
            <w:r w:rsidRPr="000A76D7">
              <w:rPr>
                <w:rFonts w:ascii="Times New Roman" w:hAnsi="Times New Roman"/>
                <w:color w:val="auto"/>
                <w:sz w:val="22"/>
                <w:szCs w:val="22"/>
              </w:rPr>
              <w:t>, в согласованные с заявителем дату и время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898015" w14:textId="77777777" w:rsidR="00D13C40" w:rsidRPr="001A18C4" w:rsidRDefault="00D13C40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686602F1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14:paraId="2C8BD4E8" w14:textId="7784349E" w:rsidR="00083A31" w:rsidRPr="00083A31" w:rsidRDefault="00F8159B" w:rsidP="00083A31">
      <w:pPr>
        <w:pStyle w:val="ConsPlusNonformat"/>
        <w:jc w:val="both"/>
        <w:rPr>
          <w:sz w:val="24"/>
          <w:szCs w:val="24"/>
        </w:rPr>
      </w:pPr>
      <w:r w:rsidRPr="00405981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61"/>
      <w:bookmarkStart w:id="1" w:name="Par262"/>
      <w:bookmarkEnd w:id="0"/>
      <w:bookmarkEnd w:id="1"/>
      <w:r w:rsidR="000A76D7">
        <w:rPr>
          <w:rFonts w:ascii="Times New Roman" w:hAnsi="Times New Roman" w:cs="Times New Roman"/>
          <w:sz w:val="24"/>
          <w:szCs w:val="24"/>
        </w:rPr>
        <w:t xml:space="preserve">тел. </w:t>
      </w:r>
      <w:r w:rsidR="00083A31" w:rsidRPr="00083A31">
        <w:rPr>
          <w:sz w:val="24"/>
          <w:szCs w:val="24"/>
        </w:rPr>
        <w:t>(391)2</w:t>
      </w:r>
      <w:r w:rsidR="00A14348">
        <w:rPr>
          <w:sz w:val="24"/>
          <w:szCs w:val="24"/>
        </w:rPr>
        <w:t>29-77-77</w:t>
      </w:r>
      <w:r w:rsidR="00083A31" w:rsidRPr="00083A31">
        <w:rPr>
          <w:sz w:val="24"/>
          <w:szCs w:val="24"/>
        </w:rPr>
        <w:t xml:space="preserve">, </w:t>
      </w:r>
    </w:p>
    <w:p w14:paraId="0B739DB4" w14:textId="77777777" w:rsidR="00083A31" w:rsidRPr="00083A31" w:rsidRDefault="00083A31" w:rsidP="00083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31">
        <w:rPr>
          <w:sz w:val="24"/>
          <w:szCs w:val="24"/>
          <w:lang w:val="en-US"/>
        </w:rPr>
        <w:t>mail</w:t>
      </w:r>
      <w:r w:rsidRPr="00083A31">
        <w:rPr>
          <w:sz w:val="24"/>
          <w:szCs w:val="24"/>
        </w:rPr>
        <w:t>@</w:t>
      </w:r>
      <w:r w:rsidRPr="00083A31">
        <w:rPr>
          <w:sz w:val="24"/>
          <w:szCs w:val="24"/>
          <w:lang w:val="en-US"/>
        </w:rPr>
        <w:t>rsk</w:t>
      </w:r>
      <w:r w:rsidRPr="00083A31">
        <w:rPr>
          <w:sz w:val="24"/>
          <w:szCs w:val="24"/>
        </w:rPr>
        <w:t>-24.</w:t>
      </w:r>
      <w:r w:rsidRPr="00083A31">
        <w:rPr>
          <w:sz w:val="24"/>
          <w:szCs w:val="24"/>
          <w:lang w:val="en-US"/>
        </w:rPr>
        <w:t>ru</w:t>
      </w:r>
    </w:p>
    <w:p w14:paraId="6D75B890" w14:textId="77777777" w:rsidR="00F8159B" w:rsidRPr="0015607C" w:rsidRDefault="00F8159B" w:rsidP="00156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8159B" w:rsidRPr="0015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27B56"/>
    <w:rsid w:val="00030F54"/>
    <w:rsid w:val="00040E3E"/>
    <w:rsid w:val="00051927"/>
    <w:rsid w:val="00054D4B"/>
    <w:rsid w:val="00083A31"/>
    <w:rsid w:val="000914F9"/>
    <w:rsid w:val="000A76D7"/>
    <w:rsid w:val="000B548B"/>
    <w:rsid w:val="000D248A"/>
    <w:rsid w:val="000E450C"/>
    <w:rsid w:val="00111A83"/>
    <w:rsid w:val="00117B2E"/>
    <w:rsid w:val="001534BB"/>
    <w:rsid w:val="0015607C"/>
    <w:rsid w:val="00183647"/>
    <w:rsid w:val="001A18C4"/>
    <w:rsid w:val="001B4D50"/>
    <w:rsid w:val="001B4DEA"/>
    <w:rsid w:val="001B67F2"/>
    <w:rsid w:val="001D73A8"/>
    <w:rsid w:val="001E19AC"/>
    <w:rsid w:val="001E442E"/>
    <w:rsid w:val="002060E7"/>
    <w:rsid w:val="00252016"/>
    <w:rsid w:val="00297968"/>
    <w:rsid w:val="002B2D38"/>
    <w:rsid w:val="002D6E6E"/>
    <w:rsid w:val="002E36EE"/>
    <w:rsid w:val="0030485E"/>
    <w:rsid w:val="0032028A"/>
    <w:rsid w:val="00336B7F"/>
    <w:rsid w:val="00370EC5"/>
    <w:rsid w:val="003936B5"/>
    <w:rsid w:val="003946EA"/>
    <w:rsid w:val="003B22C0"/>
    <w:rsid w:val="003B7AB0"/>
    <w:rsid w:val="003F6D25"/>
    <w:rsid w:val="00405981"/>
    <w:rsid w:val="00407A2D"/>
    <w:rsid w:val="00433AFF"/>
    <w:rsid w:val="004376DC"/>
    <w:rsid w:val="0044673D"/>
    <w:rsid w:val="004521E3"/>
    <w:rsid w:val="004557E7"/>
    <w:rsid w:val="00464F88"/>
    <w:rsid w:val="00485729"/>
    <w:rsid w:val="00495E29"/>
    <w:rsid w:val="004A69E3"/>
    <w:rsid w:val="004C0AE8"/>
    <w:rsid w:val="004C5E60"/>
    <w:rsid w:val="004E4694"/>
    <w:rsid w:val="00537743"/>
    <w:rsid w:val="00583670"/>
    <w:rsid w:val="00595FEA"/>
    <w:rsid w:val="005B4000"/>
    <w:rsid w:val="005C214F"/>
    <w:rsid w:val="005D3122"/>
    <w:rsid w:val="005D4AFE"/>
    <w:rsid w:val="006148EB"/>
    <w:rsid w:val="00634722"/>
    <w:rsid w:val="006A470F"/>
    <w:rsid w:val="006C30BE"/>
    <w:rsid w:val="00705F55"/>
    <w:rsid w:val="00710923"/>
    <w:rsid w:val="00722D86"/>
    <w:rsid w:val="007302F3"/>
    <w:rsid w:val="00734B87"/>
    <w:rsid w:val="00744EEB"/>
    <w:rsid w:val="0075384A"/>
    <w:rsid w:val="0077587C"/>
    <w:rsid w:val="0078229A"/>
    <w:rsid w:val="007B43A2"/>
    <w:rsid w:val="007D28CE"/>
    <w:rsid w:val="007F7C24"/>
    <w:rsid w:val="008020B7"/>
    <w:rsid w:val="008158CF"/>
    <w:rsid w:val="008332D0"/>
    <w:rsid w:val="008967FD"/>
    <w:rsid w:val="008B002B"/>
    <w:rsid w:val="008F1CE6"/>
    <w:rsid w:val="0096443E"/>
    <w:rsid w:val="009671D3"/>
    <w:rsid w:val="0097693B"/>
    <w:rsid w:val="009771CA"/>
    <w:rsid w:val="00990BB9"/>
    <w:rsid w:val="009A4D33"/>
    <w:rsid w:val="009B1CC9"/>
    <w:rsid w:val="009D477A"/>
    <w:rsid w:val="009F52D4"/>
    <w:rsid w:val="00A016D3"/>
    <w:rsid w:val="00A05025"/>
    <w:rsid w:val="00A14348"/>
    <w:rsid w:val="00A37E95"/>
    <w:rsid w:val="00A50B96"/>
    <w:rsid w:val="00A534A9"/>
    <w:rsid w:val="00A76DF0"/>
    <w:rsid w:val="00A812F3"/>
    <w:rsid w:val="00A9316E"/>
    <w:rsid w:val="00A95172"/>
    <w:rsid w:val="00AF2E27"/>
    <w:rsid w:val="00B079BC"/>
    <w:rsid w:val="00B2053A"/>
    <w:rsid w:val="00B21E6B"/>
    <w:rsid w:val="00B3306E"/>
    <w:rsid w:val="00BA50AC"/>
    <w:rsid w:val="00BD4DE3"/>
    <w:rsid w:val="00BD72D2"/>
    <w:rsid w:val="00BF4E73"/>
    <w:rsid w:val="00C00913"/>
    <w:rsid w:val="00C32FC9"/>
    <w:rsid w:val="00C46D47"/>
    <w:rsid w:val="00C73CA2"/>
    <w:rsid w:val="00CA1432"/>
    <w:rsid w:val="00CA62BD"/>
    <w:rsid w:val="00CC0246"/>
    <w:rsid w:val="00CE1DCB"/>
    <w:rsid w:val="00D0763E"/>
    <w:rsid w:val="00D12CA0"/>
    <w:rsid w:val="00D13C40"/>
    <w:rsid w:val="00D33B58"/>
    <w:rsid w:val="00D413A9"/>
    <w:rsid w:val="00D50475"/>
    <w:rsid w:val="00D700B8"/>
    <w:rsid w:val="00DB7D4B"/>
    <w:rsid w:val="00DF2C9B"/>
    <w:rsid w:val="00E0363F"/>
    <w:rsid w:val="00E26E1F"/>
    <w:rsid w:val="00E36F39"/>
    <w:rsid w:val="00E532EA"/>
    <w:rsid w:val="00E56352"/>
    <w:rsid w:val="00ED2BDE"/>
    <w:rsid w:val="00F14A0C"/>
    <w:rsid w:val="00F160F3"/>
    <w:rsid w:val="00F474FE"/>
    <w:rsid w:val="00F8159B"/>
    <w:rsid w:val="00F83D88"/>
    <w:rsid w:val="00F86E1F"/>
    <w:rsid w:val="00FA2B84"/>
    <w:rsid w:val="00FA3815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2265"/>
  <w15:docId w15:val="{E37DF309-3B93-42CA-AA7A-A69174FB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2020-12-16T07:37:00Z</dcterms:created>
  <dcterms:modified xsi:type="dcterms:W3CDTF">2020-12-17T02:22:00Z</dcterms:modified>
</cp:coreProperties>
</file>