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r w:rsidR="00212A39" w:rsidRPr="00E2188B" w14:paraId="3D1FAEBB" w14:textId="77777777" w:rsidTr="00212A39">
        <w:tc>
          <w:tcPr>
            <w:tcW w:w="1848" w:type="dxa"/>
          </w:tcPr>
          <w:p w14:paraId="71186AD9" w14:textId="5CC71BD5" w:rsidR="00212A39" w:rsidRDefault="00212A39" w:rsidP="00ED06AB">
            <w:pPr>
              <w:rPr>
                <w:rFonts w:ascii="Proxima Nova Lt" w:hAnsi="Proxima Nova Lt"/>
              </w:rPr>
            </w:pPr>
            <w:r>
              <w:rPr>
                <w:rFonts w:ascii="Proxima Nova Lt" w:hAnsi="Proxima Nova Lt"/>
              </w:rPr>
              <w:t>Июнь 2024</w:t>
            </w:r>
          </w:p>
        </w:tc>
        <w:tc>
          <w:tcPr>
            <w:tcW w:w="1893" w:type="dxa"/>
          </w:tcPr>
          <w:p w14:paraId="50C8010A" w14:textId="77777777" w:rsidR="00212A39" w:rsidRPr="00E2188B" w:rsidRDefault="00212A39" w:rsidP="00ED06AB">
            <w:pPr>
              <w:jc w:val="center"/>
              <w:rPr>
                <w:rFonts w:ascii="Proxima Nova Lt" w:hAnsi="Proxima Nova Lt"/>
              </w:rPr>
            </w:pPr>
            <w:r>
              <w:rPr>
                <w:rFonts w:ascii="Proxima Nova Lt" w:hAnsi="Proxima Nova Lt"/>
              </w:rPr>
              <w:t>-</w:t>
            </w:r>
          </w:p>
        </w:tc>
        <w:tc>
          <w:tcPr>
            <w:tcW w:w="1848" w:type="dxa"/>
          </w:tcPr>
          <w:p w14:paraId="23DCC05D" w14:textId="77777777" w:rsidR="00212A39" w:rsidRPr="00E2188B" w:rsidRDefault="00212A39" w:rsidP="00ED06AB">
            <w:pPr>
              <w:jc w:val="center"/>
              <w:rPr>
                <w:rFonts w:ascii="Proxima Nova Lt" w:hAnsi="Proxima Nova Lt"/>
              </w:rPr>
            </w:pPr>
            <w:r>
              <w:rPr>
                <w:rFonts w:ascii="Proxima Nova Lt" w:hAnsi="Proxima Nova Lt"/>
              </w:rPr>
              <w:t>-</w:t>
            </w:r>
          </w:p>
        </w:tc>
        <w:tc>
          <w:tcPr>
            <w:tcW w:w="1898" w:type="dxa"/>
          </w:tcPr>
          <w:p w14:paraId="66CC808E" w14:textId="77777777" w:rsidR="00212A39" w:rsidRPr="00E2188B" w:rsidRDefault="00212A39" w:rsidP="00ED06AB">
            <w:pPr>
              <w:jc w:val="center"/>
              <w:rPr>
                <w:rFonts w:ascii="Proxima Nova Lt" w:hAnsi="Proxima Nova Lt"/>
              </w:rPr>
            </w:pPr>
            <w:r>
              <w:rPr>
                <w:rFonts w:ascii="Proxima Nova Lt" w:hAnsi="Proxima Nova Lt"/>
              </w:rPr>
              <w:t>-</w:t>
            </w:r>
          </w:p>
        </w:tc>
        <w:tc>
          <w:tcPr>
            <w:tcW w:w="1858" w:type="dxa"/>
          </w:tcPr>
          <w:p w14:paraId="4E6CC072" w14:textId="77777777" w:rsidR="00212A39" w:rsidRPr="00E2188B" w:rsidRDefault="00212A39" w:rsidP="00ED06AB">
            <w:pPr>
              <w:jc w:val="center"/>
              <w:rPr>
                <w:rFonts w:ascii="Proxima Nova Lt" w:hAnsi="Proxima Nova Lt"/>
              </w:rPr>
            </w:pPr>
            <w:r>
              <w:rPr>
                <w:rFonts w:ascii="Proxima Nova Lt" w:hAnsi="Proxima Nova Lt"/>
              </w:rPr>
              <w:t>-</w:t>
            </w:r>
          </w:p>
        </w:tc>
      </w:tr>
      <w:tr w:rsidR="00B35E69" w:rsidRPr="00E2188B" w14:paraId="0A5E7744" w14:textId="77777777" w:rsidTr="006F7738">
        <w:tc>
          <w:tcPr>
            <w:tcW w:w="1848" w:type="dxa"/>
          </w:tcPr>
          <w:p w14:paraId="4CC52E1A" w14:textId="01856D6F" w:rsidR="00B35E69" w:rsidRDefault="00B35E69" w:rsidP="006F7738">
            <w:pPr>
              <w:rPr>
                <w:rFonts w:ascii="Proxima Nova Lt" w:hAnsi="Proxima Nova Lt"/>
              </w:rPr>
            </w:pPr>
            <w:r>
              <w:rPr>
                <w:rFonts w:ascii="Proxima Nova Lt" w:hAnsi="Proxima Nova Lt"/>
              </w:rPr>
              <w:t>Ию</w:t>
            </w:r>
            <w:r>
              <w:rPr>
                <w:rFonts w:ascii="Proxima Nova Lt" w:hAnsi="Proxima Nova Lt"/>
              </w:rPr>
              <w:t>л</w:t>
            </w:r>
            <w:r>
              <w:rPr>
                <w:rFonts w:ascii="Proxima Nova Lt" w:hAnsi="Proxima Nova Lt"/>
              </w:rPr>
              <w:t>ь 2024</w:t>
            </w:r>
          </w:p>
        </w:tc>
        <w:tc>
          <w:tcPr>
            <w:tcW w:w="1893" w:type="dxa"/>
          </w:tcPr>
          <w:p w14:paraId="43868552" w14:textId="77777777" w:rsidR="00B35E69" w:rsidRPr="00E2188B" w:rsidRDefault="00B35E69" w:rsidP="006F7738">
            <w:pPr>
              <w:jc w:val="center"/>
              <w:rPr>
                <w:rFonts w:ascii="Proxima Nova Lt" w:hAnsi="Proxima Nova Lt"/>
              </w:rPr>
            </w:pPr>
            <w:r>
              <w:rPr>
                <w:rFonts w:ascii="Proxima Nova Lt" w:hAnsi="Proxima Nova Lt"/>
              </w:rPr>
              <w:t>-</w:t>
            </w:r>
          </w:p>
        </w:tc>
        <w:tc>
          <w:tcPr>
            <w:tcW w:w="1848" w:type="dxa"/>
          </w:tcPr>
          <w:p w14:paraId="1AB56785" w14:textId="77777777" w:rsidR="00B35E69" w:rsidRPr="00E2188B" w:rsidRDefault="00B35E69" w:rsidP="006F7738">
            <w:pPr>
              <w:jc w:val="center"/>
              <w:rPr>
                <w:rFonts w:ascii="Proxima Nova Lt" w:hAnsi="Proxima Nova Lt"/>
              </w:rPr>
            </w:pPr>
            <w:r>
              <w:rPr>
                <w:rFonts w:ascii="Proxima Nova Lt" w:hAnsi="Proxima Nova Lt"/>
              </w:rPr>
              <w:t>-</w:t>
            </w:r>
          </w:p>
        </w:tc>
        <w:tc>
          <w:tcPr>
            <w:tcW w:w="1898" w:type="dxa"/>
          </w:tcPr>
          <w:p w14:paraId="3C510CCB" w14:textId="77777777" w:rsidR="00B35E69" w:rsidRPr="00E2188B" w:rsidRDefault="00B35E69" w:rsidP="006F7738">
            <w:pPr>
              <w:jc w:val="center"/>
              <w:rPr>
                <w:rFonts w:ascii="Proxima Nova Lt" w:hAnsi="Proxima Nova Lt"/>
              </w:rPr>
            </w:pPr>
            <w:r>
              <w:rPr>
                <w:rFonts w:ascii="Proxima Nova Lt" w:hAnsi="Proxima Nova Lt"/>
              </w:rPr>
              <w:t>-</w:t>
            </w:r>
          </w:p>
        </w:tc>
        <w:tc>
          <w:tcPr>
            <w:tcW w:w="1858" w:type="dxa"/>
          </w:tcPr>
          <w:p w14:paraId="0C64996C" w14:textId="77777777" w:rsidR="00B35E69" w:rsidRPr="00E2188B" w:rsidRDefault="00B35E69" w:rsidP="006F7738">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2A39"/>
    <w:rsid w:val="00214FDB"/>
    <w:rsid w:val="00234106"/>
    <w:rsid w:val="00253300"/>
    <w:rsid w:val="002B4814"/>
    <w:rsid w:val="002C05C2"/>
    <w:rsid w:val="00304B1E"/>
    <w:rsid w:val="00335B6E"/>
    <w:rsid w:val="00354421"/>
    <w:rsid w:val="00364C5B"/>
    <w:rsid w:val="003B4B4E"/>
    <w:rsid w:val="005572DA"/>
    <w:rsid w:val="00590C27"/>
    <w:rsid w:val="006A688A"/>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71829"/>
    <w:rsid w:val="00A77A24"/>
    <w:rsid w:val="00A82F05"/>
    <w:rsid w:val="00B35E69"/>
    <w:rsid w:val="00BB37F9"/>
    <w:rsid w:val="00C03EB9"/>
    <w:rsid w:val="00C24A15"/>
    <w:rsid w:val="00C85EC9"/>
    <w:rsid w:val="00CD2705"/>
    <w:rsid w:val="00CD442C"/>
    <w:rsid w:val="00CE099B"/>
    <w:rsid w:val="00DA0C6C"/>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19</cp:revision>
  <dcterms:created xsi:type="dcterms:W3CDTF">2022-03-15T03:10:00Z</dcterms:created>
  <dcterms:modified xsi:type="dcterms:W3CDTF">2024-08-06T01:34:00Z</dcterms:modified>
</cp:coreProperties>
</file>